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1D" w:rsidRDefault="00B01778" w:rsidP="004A48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C85">
        <w:rPr>
          <w:rFonts w:ascii="Times New Roman" w:hAnsi="Times New Roman" w:cs="Times New Roman"/>
          <w:b/>
          <w:sz w:val="24"/>
          <w:szCs w:val="24"/>
        </w:rPr>
        <w:t>Как распознать признаки суицида?</w:t>
      </w:r>
      <w:r w:rsidR="002D7C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Внимание следует обращать на тех друзей и знакомых, которые вдруг начинают странно, непривычно вести себя. Большинство суицидентов словно бы выставляют перед собой «предупреждающие знаки». Знаки эти – их крик о помощи.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Угроза совершить суицид.</w:t>
      </w:r>
      <w:r w:rsidRPr="004A4883">
        <w:rPr>
          <w:rFonts w:ascii="Times New Roman" w:hAnsi="Times New Roman" w:cs="Times New Roman"/>
          <w:sz w:val="24"/>
          <w:szCs w:val="24"/>
        </w:rPr>
        <w:t xml:space="preserve"> Как правило, суицидальные подростки прямо или косвенно дают своим друзьям и близким понять, что собираются уйти из жизни. Прямую угрозу не переосмыслишь, различным толкованиям она не поддается. «Я собираюсь покончить с собой», «В следующий понедельник меня уже не будет в живых»... К прямым угрозам, даже если в них ощущается надрыв, относиться следует крайне серьезно. Делиться с тобой мыслями о самоубийстве ради «красного словца» или с целью розыгрыша едва ли кому-нибудь придет в голову.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Косвенные угрозы, многозначительные намеки уловить труднее. </w:t>
      </w:r>
      <w:r w:rsidRPr="008A48FB">
        <w:rPr>
          <w:rFonts w:ascii="Times New Roman" w:hAnsi="Times New Roman" w:cs="Times New Roman"/>
          <w:i/>
          <w:sz w:val="24"/>
          <w:szCs w:val="24"/>
        </w:rPr>
        <w:t xml:space="preserve">«Без меня жизнь хуже не будет» или «Иногда хочется со всем этим покончить раз и навсегда», или </w:t>
      </w:r>
      <w:r w:rsidR="008A48FB" w:rsidRPr="008A48FB">
        <w:rPr>
          <w:rFonts w:ascii="Times New Roman" w:hAnsi="Times New Roman" w:cs="Times New Roman"/>
          <w:i/>
          <w:sz w:val="24"/>
          <w:szCs w:val="24"/>
        </w:rPr>
        <w:t>«Господи, как жить-то надоело!»</w:t>
      </w:r>
      <w:r w:rsidRPr="004A4883">
        <w:rPr>
          <w:rFonts w:ascii="Times New Roman" w:hAnsi="Times New Roman" w:cs="Times New Roman"/>
          <w:sz w:val="24"/>
          <w:szCs w:val="24"/>
        </w:rPr>
        <w:t xml:space="preserve"> Косвенные угрозы нелегко вычленить из разговора, иногда их можно принять за самые обыкновенные «жалобы на жизнь», которые свойственны всем нам, когда мы раздражены, устали или подавлены.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К прямым и косвенным угрозам следует относиться очень внимательно, хотя косвенные угрозы распознать бывает довольно сложно. По счастью, «предупреждающие знаки» угрозами не ограничиваются.</w:t>
      </w:r>
    </w:p>
    <w:p w:rsidR="008A48FB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Словесные предупреждения. 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«Я решил покончить с собой».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-         «Надоело». Сколько можно! 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Сыт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по горло!»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«Лучше умереть!»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«Пожил – и хватит!»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«Ненавижу свою жизнь».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«Ненавижу всех и всё!»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«Единственный выход – умереть!»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«Больше не могу!»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«Больше ты меня не увидишь!»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«Ты веришь в переселение душ? Когда-нибудь, может, я и вернусь в этот мир!»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«Если мы больше не увидимся, спасибо за все».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-         «Выхожу из игры. Надоело!»</w:t>
      </w:r>
    </w:p>
    <w:p w:rsidR="00E843D0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3D0" w:rsidRDefault="00E843D0" w:rsidP="004A4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Резкие изменения в поведении.</w:t>
      </w:r>
      <w:r w:rsidRPr="00E84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883">
        <w:rPr>
          <w:rFonts w:ascii="Times New Roman" w:hAnsi="Times New Roman" w:cs="Times New Roman"/>
          <w:sz w:val="24"/>
          <w:szCs w:val="24"/>
        </w:rPr>
        <w:t xml:space="preserve">Когда люди вдруг начинают вести себя непривычно, это верный знак того, что с ними что-то неладно. Помни: мы ведем себя в зависимости от того, что в данный момент чувствуем. Потенциальные </w:t>
      </w:r>
      <w:proofErr w:type="spellStart"/>
      <w:r w:rsidRPr="004A4883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4A4883">
        <w:rPr>
          <w:rFonts w:ascii="Times New Roman" w:hAnsi="Times New Roman" w:cs="Times New Roman"/>
          <w:sz w:val="24"/>
          <w:szCs w:val="24"/>
        </w:rPr>
        <w:t xml:space="preserve"> обычно грустны, задумчивы или же взвинчены, </w:t>
      </w:r>
      <w:r w:rsidRPr="004A4883">
        <w:rPr>
          <w:rFonts w:ascii="Times New Roman" w:hAnsi="Times New Roman" w:cs="Times New Roman"/>
          <w:sz w:val="24"/>
          <w:szCs w:val="24"/>
        </w:rPr>
        <w:lastRenderedPageBreak/>
        <w:t>озлоблены, часто ненавидят сами себя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поведении и внешнем виде тех, кто вынашивает планы самоубийства, проявляются их отрицательные эмоции. Обратите внимание на изменение в поведении ваших родственников и знакомых по следующим параметрам.</w:t>
      </w:r>
    </w:p>
    <w:p w:rsidR="00B01778" w:rsidRPr="00E843D0" w:rsidRDefault="00B01778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Питание</w:t>
      </w:r>
      <w:r w:rsidRPr="00E843D0">
        <w:rPr>
          <w:rFonts w:ascii="Times New Roman" w:hAnsi="Times New Roman" w:cs="Times New Roman"/>
          <w:sz w:val="24"/>
          <w:szCs w:val="24"/>
        </w:rPr>
        <w:t>. Подростки с хорошим аппетитом становятся разборчивы, те же, у кого аппетит всегда был плохой или неважный, едят «в три горла». Соответственно, худые подростки толстеют, а упитанные, наоборот, худеют.</w:t>
      </w:r>
      <w:r w:rsidR="008A48FB" w:rsidRPr="00E84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8FB" w:rsidRPr="00E843D0">
        <w:rPr>
          <w:rFonts w:ascii="Times New Roman" w:hAnsi="Times New Roman" w:cs="Times New Roman"/>
          <w:sz w:val="24"/>
          <w:szCs w:val="24"/>
        </w:rPr>
        <w:t>Анорексия</w:t>
      </w:r>
      <w:proofErr w:type="spellEnd"/>
      <w:r w:rsidR="008A48FB" w:rsidRPr="00E843D0">
        <w:rPr>
          <w:rFonts w:ascii="Times New Roman" w:hAnsi="Times New Roman" w:cs="Times New Roman"/>
          <w:sz w:val="24"/>
          <w:szCs w:val="24"/>
        </w:rPr>
        <w:t xml:space="preserve"> и булимия – латентный суицид.</w:t>
      </w:r>
    </w:p>
    <w:p w:rsidR="00B01778" w:rsidRPr="00E843D0" w:rsidRDefault="00B01778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Сон.</w:t>
      </w:r>
      <w:r w:rsidRPr="00E843D0">
        <w:rPr>
          <w:rFonts w:ascii="Times New Roman" w:hAnsi="Times New Roman" w:cs="Times New Roman"/>
          <w:sz w:val="24"/>
          <w:szCs w:val="24"/>
        </w:rPr>
        <w:t xml:space="preserve"> В большинстве своем суицидальные подростки спят целыми днями; некоторые же, напротив, теряют сон и превращаются в «сов»: допоздна они ходят взад-вперед по своей комнате, некоторые ложатся только под утро, бодрствуя без всякой видимой причины.</w:t>
      </w:r>
    </w:p>
    <w:p w:rsidR="00B01778" w:rsidRPr="00E843D0" w:rsidRDefault="00B01778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Школа</w:t>
      </w:r>
      <w:r w:rsidRPr="00E843D0">
        <w:rPr>
          <w:rFonts w:ascii="Times New Roman" w:hAnsi="Times New Roman" w:cs="Times New Roman"/>
          <w:sz w:val="24"/>
          <w:szCs w:val="24"/>
        </w:rPr>
        <w:t xml:space="preserve">. Многие учащиеся, которые раньше учились на «хорошо» и «отлично», начинают прогуливать, их успеваемость резко падает. Тех же, кто и раньше ходил </w:t>
      </w:r>
      <w:proofErr w:type="gramStart"/>
      <w:r w:rsidRPr="00E843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43D0">
        <w:rPr>
          <w:rFonts w:ascii="Times New Roman" w:hAnsi="Times New Roman" w:cs="Times New Roman"/>
          <w:sz w:val="24"/>
          <w:szCs w:val="24"/>
        </w:rPr>
        <w:t xml:space="preserve"> отстающих, теперь нередко исключают из школы.</w:t>
      </w:r>
    </w:p>
    <w:p w:rsidR="00B01778" w:rsidRPr="00E843D0" w:rsidRDefault="00B01778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Внешний вид.</w:t>
      </w:r>
      <w:r w:rsidRPr="00E843D0">
        <w:rPr>
          <w:rFonts w:ascii="Times New Roman" w:hAnsi="Times New Roman" w:cs="Times New Roman"/>
          <w:sz w:val="24"/>
          <w:szCs w:val="24"/>
        </w:rPr>
        <w:t xml:space="preserve"> Известны случаи, когда суицидальные подростки перестают следить за своим внешним видом. Они не причесываются, неряшливо одеваются и даже перестают принимать по утрам душ. Подростки, оказавшиеся в кризисной ситуации, неопрятны, они ходят в мятой и грязной одежде, и, похоже, им совершенно безразлично, какое впечатление они производят.</w:t>
      </w:r>
    </w:p>
    <w:p w:rsidR="00B01778" w:rsidRPr="00E843D0" w:rsidRDefault="00B01778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 xml:space="preserve">Активность. </w:t>
      </w:r>
      <w:r w:rsidRPr="00E843D0">
        <w:rPr>
          <w:rFonts w:ascii="Times New Roman" w:hAnsi="Times New Roman" w:cs="Times New Roman"/>
          <w:sz w:val="24"/>
          <w:szCs w:val="24"/>
        </w:rPr>
        <w:t>Подростки, которые переживают кризис, теряют интерес ко всему, что раньше любили. Спортсмены покидают свои команды, музыканты перестают играть на своих музыкальных инструментах, те же, кто каждое утро делал пробежку, к этому занятию остывают. Многие перестают встречаться с друзьями, избегают старых компаний, держатся обособленно.</w:t>
      </w:r>
    </w:p>
    <w:p w:rsidR="00B01778" w:rsidRDefault="00B01778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Стремление к уединению</w:t>
      </w:r>
      <w:r w:rsidRPr="00E843D0">
        <w:rPr>
          <w:rFonts w:ascii="Times New Roman" w:hAnsi="Times New Roman" w:cs="Times New Roman"/>
          <w:sz w:val="24"/>
          <w:szCs w:val="24"/>
        </w:rPr>
        <w:t xml:space="preserve">. Суицидальные подростки часто уходят в себя, сторонятся окружающих, замыкаются, подолгу не выходят из своих комнат. Они включают музыку и выключаются из жизни. Иногда они стараются уйти незаметно, чтобы никто из присутствующих </w:t>
      </w:r>
      <w:proofErr w:type="gramStart"/>
      <w:r w:rsidRPr="00E843D0">
        <w:rPr>
          <w:rFonts w:ascii="Times New Roman" w:hAnsi="Times New Roman" w:cs="Times New Roman"/>
          <w:sz w:val="24"/>
          <w:szCs w:val="24"/>
        </w:rPr>
        <w:t>не обратил внимание</w:t>
      </w:r>
      <w:proofErr w:type="gramEnd"/>
      <w:r w:rsidRPr="00E843D0">
        <w:rPr>
          <w:rFonts w:ascii="Times New Roman" w:hAnsi="Times New Roman" w:cs="Times New Roman"/>
          <w:sz w:val="24"/>
          <w:szCs w:val="24"/>
        </w:rPr>
        <w:t xml:space="preserve"> на их отсутствие. Иногда они ведут себя так, словно жизнь им опостылела, и всем своим видом дают понять, что все и всё им надоело. </w:t>
      </w:r>
    </w:p>
    <w:p w:rsidR="00E843D0" w:rsidRPr="00E843D0" w:rsidRDefault="00E843D0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Раздача ценных вещей</w:t>
      </w:r>
      <w:r w:rsidRPr="00E843D0">
        <w:rPr>
          <w:rFonts w:ascii="Times New Roman" w:hAnsi="Times New Roman" w:cs="Times New Roman"/>
          <w:sz w:val="24"/>
          <w:szCs w:val="24"/>
        </w:rPr>
        <w:t>. Люди, собирающиеся уйти из жизни, часто раздают вещи, которые очень многое для них значат. Нужно быть начеку, если человек произносит фразы, похожие на эти: «Мне эта вещь больше уже не понадобится» или «Я хочу, чтобы у тебя что-то осталось от меня на память».</w:t>
      </w:r>
    </w:p>
    <w:p w:rsidR="00E843D0" w:rsidRPr="00E843D0" w:rsidRDefault="00E843D0" w:rsidP="00E84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sz w:val="24"/>
          <w:szCs w:val="24"/>
          <w:u w:val="single"/>
        </w:rPr>
        <w:t>Приведение дел в порядок</w:t>
      </w:r>
      <w:r w:rsidRPr="00E843D0">
        <w:rPr>
          <w:rFonts w:ascii="Times New Roman" w:hAnsi="Times New Roman" w:cs="Times New Roman"/>
          <w:sz w:val="24"/>
          <w:szCs w:val="24"/>
        </w:rPr>
        <w:t xml:space="preserve">. Одни суицидальные подростки будут раздавать свои любимые вещи, другие сочтут необходимым перед смертью «привести свои дела в порядок». Одни кинутся убирать дом, другие поспешат расплатиться с долгами, сядут за письмо, на которое должны были ответить давным-давно, или же захотят вернуть вещь, взятую у приятеля, вымыть пол в комнате, разобрать бюро или письменный стол. Во всех этих поступках нет ничего подозрительного; напротив, сам по себе каждый из них совершенно нормален и закономерен. Однако в сочетании с другими «предупреждающими знаками», такое поведение может означать реализацию суицидального плана. </w:t>
      </w:r>
    </w:p>
    <w:p w:rsidR="00E843D0" w:rsidRDefault="00E843D0" w:rsidP="004A48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3D0" w:rsidRDefault="00E843D0" w:rsidP="004A48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Тяжкая утрата.</w:t>
      </w:r>
      <w:r w:rsidRPr="008A48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4883">
        <w:rPr>
          <w:rFonts w:ascii="Times New Roman" w:hAnsi="Times New Roman" w:cs="Times New Roman"/>
          <w:sz w:val="24"/>
          <w:szCs w:val="24"/>
        </w:rPr>
        <w:t>К мыслям о самоубийстве подростков может подтолкнуть смерть близких: родителей или братьев и сестер. После такой утраты жизнь подростка меняется самым решительным образом, теперь ему приходится не только примириться с потерей любимого человека, но и заделать брешь, которую эта потеря проделала в его жизни. Некоторые подростки вообще не могут себе представить, как они будут жить дальше без отца или матери, брата или сестры.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Потери, от которых страда</w:t>
      </w:r>
      <w:r w:rsidR="008A48FB">
        <w:rPr>
          <w:rFonts w:ascii="Times New Roman" w:hAnsi="Times New Roman" w:cs="Times New Roman"/>
          <w:sz w:val="24"/>
          <w:szCs w:val="24"/>
        </w:rPr>
        <w:t>ю</w:t>
      </w:r>
      <w:r w:rsidRPr="004A4883">
        <w:rPr>
          <w:rFonts w:ascii="Times New Roman" w:hAnsi="Times New Roman" w:cs="Times New Roman"/>
          <w:sz w:val="24"/>
          <w:szCs w:val="24"/>
        </w:rPr>
        <w:t xml:space="preserve">т </w:t>
      </w:r>
      <w:r w:rsidR="008A48FB">
        <w:rPr>
          <w:rFonts w:ascii="Times New Roman" w:hAnsi="Times New Roman" w:cs="Times New Roman"/>
          <w:sz w:val="24"/>
          <w:szCs w:val="24"/>
        </w:rPr>
        <w:t>подростки,</w:t>
      </w:r>
      <w:r w:rsidRPr="004A4883">
        <w:rPr>
          <w:rFonts w:ascii="Times New Roman" w:hAnsi="Times New Roman" w:cs="Times New Roman"/>
          <w:sz w:val="24"/>
          <w:szCs w:val="24"/>
        </w:rPr>
        <w:t xml:space="preserve"> не ограничиваются смертью близких. Некоторые подростки начинают задумываться о самоубийстве после ссоры с любимой девушкой или пережив развод родителей.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Иногда молодые люди не хотят больше жить, если перенесли тяжелую болезнь или если попали в аварию, которая их обезобразила.</w:t>
      </w:r>
    </w:p>
    <w:p w:rsidR="00B01778" w:rsidRPr="004A4883" w:rsidRDefault="008A48FB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аждый переносит утрату по-своему. Потеря, которая </w:t>
      </w:r>
      <w:r>
        <w:rPr>
          <w:rFonts w:ascii="Times New Roman" w:hAnsi="Times New Roman" w:cs="Times New Roman"/>
          <w:sz w:val="24"/>
          <w:szCs w:val="24"/>
        </w:rPr>
        <w:t>одному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может показаться незначительной, для </w:t>
      </w:r>
      <w:r>
        <w:rPr>
          <w:rFonts w:ascii="Times New Roman" w:hAnsi="Times New Roman" w:cs="Times New Roman"/>
          <w:sz w:val="24"/>
          <w:szCs w:val="24"/>
        </w:rPr>
        <w:t>другого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стать (или казаться)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невосполнимой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01778" w:rsidRPr="004A4883">
        <w:rPr>
          <w:rFonts w:ascii="Times New Roman" w:hAnsi="Times New Roman" w:cs="Times New Roman"/>
          <w:sz w:val="24"/>
          <w:szCs w:val="24"/>
        </w:rPr>
        <w:t>зменив всю его последующую жизнь, такая потеря может подтолкнуть его к самоубийству.</w:t>
      </w:r>
    </w:p>
    <w:p w:rsidR="00B01778" w:rsidRPr="004A4883" w:rsidRDefault="00B01778" w:rsidP="002D7C85">
      <w:p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Агрессия, бунт и неповиновение</w:t>
      </w:r>
      <w:r w:rsidRPr="00E843D0">
        <w:rPr>
          <w:rFonts w:ascii="Times New Roman" w:hAnsi="Times New Roman" w:cs="Times New Roman"/>
          <w:b/>
          <w:sz w:val="24"/>
          <w:szCs w:val="24"/>
        </w:rPr>
        <w:t>.</w:t>
      </w:r>
      <w:r w:rsidRPr="004A4883">
        <w:rPr>
          <w:rFonts w:ascii="Times New Roman" w:hAnsi="Times New Roman" w:cs="Times New Roman"/>
          <w:sz w:val="24"/>
          <w:szCs w:val="24"/>
        </w:rPr>
        <w:t xml:space="preserve"> Подростки, которые хотят расстаться с жизнью, часто ущемлены и озлоблены: они злы на родителей, учителей или друзей, которые чем-то им не угодили, обидели их, не оправдали их ожиданий. Бывает, они злятся на самих себя, и их гнев проявляется в агрессии, бунте и неповиновении. Как и всякая перемена в настроении, подобные «взрывы» должны настораживать. </w:t>
      </w:r>
      <w:r w:rsidR="008A48FB">
        <w:rPr>
          <w:rFonts w:ascii="Times New Roman" w:hAnsi="Times New Roman" w:cs="Times New Roman"/>
          <w:sz w:val="24"/>
          <w:szCs w:val="24"/>
        </w:rPr>
        <w:t xml:space="preserve">Окружающие, как правило, не хотят </w:t>
      </w:r>
      <w:r w:rsidRPr="004A4883">
        <w:rPr>
          <w:rFonts w:ascii="Times New Roman" w:hAnsi="Times New Roman" w:cs="Times New Roman"/>
          <w:sz w:val="24"/>
          <w:szCs w:val="24"/>
        </w:rPr>
        <w:t xml:space="preserve">иметь дело с раздраженным, вспыльчивым, непредсказуемым </w:t>
      </w:r>
      <w:r w:rsidR="008A48FB">
        <w:rPr>
          <w:rFonts w:ascii="Times New Roman" w:hAnsi="Times New Roman" w:cs="Times New Roman"/>
          <w:sz w:val="24"/>
          <w:szCs w:val="24"/>
        </w:rPr>
        <w:t>человеком. В</w:t>
      </w:r>
      <w:r w:rsidRPr="004A4883">
        <w:rPr>
          <w:rFonts w:ascii="Times New Roman" w:hAnsi="Times New Roman" w:cs="Times New Roman"/>
          <w:sz w:val="24"/>
          <w:szCs w:val="24"/>
        </w:rPr>
        <w:t xml:space="preserve"> результате</w:t>
      </w:r>
      <w:r w:rsidR="008A48FB">
        <w:rPr>
          <w:rFonts w:ascii="Times New Roman" w:hAnsi="Times New Roman" w:cs="Times New Roman"/>
          <w:sz w:val="24"/>
          <w:szCs w:val="24"/>
        </w:rPr>
        <w:t xml:space="preserve">, от  проблемного подростка отворачиваются </w:t>
      </w:r>
      <w:r w:rsidR="008A48FB" w:rsidRPr="004A4883">
        <w:rPr>
          <w:rFonts w:ascii="Times New Roman" w:hAnsi="Times New Roman" w:cs="Times New Roman"/>
          <w:sz w:val="24"/>
          <w:szCs w:val="24"/>
        </w:rPr>
        <w:t xml:space="preserve">как раз те люди, которые могли бы, в случае необходимости, оказать ему реальную помощь. </w:t>
      </w:r>
      <w:r w:rsidR="008A48FB">
        <w:rPr>
          <w:rFonts w:ascii="Times New Roman" w:hAnsi="Times New Roman" w:cs="Times New Roman"/>
          <w:sz w:val="24"/>
          <w:szCs w:val="24"/>
        </w:rPr>
        <w:t xml:space="preserve">Человек, находящийся в социальной </w:t>
      </w:r>
      <w:r w:rsidRPr="004A4883">
        <w:rPr>
          <w:rFonts w:ascii="Times New Roman" w:hAnsi="Times New Roman" w:cs="Times New Roman"/>
          <w:sz w:val="24"/>
          <w:szCs w:val="24"/>
        </w:rPr>
        <w:t>изоляции, подвергается опасности попасть в зону суицидального риска.</w:t>
      </w:r>
    </w:p>
    <w:p w:rsidR="00B01778" w:rsidRPr="004A4883" w:rsidRDefault="00B01778" w:rsidP="002D7C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Саморазрушающее</w:t>
      </w:r>
      <w:proofErr w:type="spellEnd"/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рискованное поведение.</w:t>
      </w:r>
      <w:r w:rsidRPr="00E84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883">
        <w:rPr>
          <w:rFonts w:ascii="Times New Roman" w:hAnsi="Times New Roman" w:cs="Times New Roman"/>
          <w:sz w:val="24"/>
          <w:szCs w:val="24"/>
        </w:rPr>
        <w:t>Некоторые суицидальные подростки постоянно стремятся причинить себе вред, ведут себя «на грани риска». Они сломя голову носятся на машинах, велосипедах и мотоциклах. Где бы они ни находились – на оживленных перекрестках, на извивающейся горной дороге, на узком мосту или на железнодорожных путях – они везде едут на пределе скорости и риска. Некоторые даже имеют при себе огнестрельное оружие и, строя из себя лихих гангстеров, беззаботно размахивают пистолетом, направляют дуло себе в лоб, заявляют, что «шутят», – и демонстрируют наигранное хладнокровие.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Некоторые молодые люди, находящиеся в группе суицидального риска, перестают заботиться о своем здоровье. Они могут начать много курить и пить или употреблять наркотики, либо совмещать наркотики с алкоголем.</w:t>
      </w:r>
    </w:p>
    <w:p w:rsidR="00B01778" w:rsidRPr="004A4883" w:rsidRDefault="00B01778" w:rsidP="002D7C85">
      <w:p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Потеря самоуважения</w:t>
      </w:r>
      <w:r w:rsidRPr="004A4883">
        <w:rPr>
          <w:rFonts w:ascii="Times New Roman" w:hAnsi="Times New Roman" w:cs="Times New Roman"/>
          <w:sz w:val="24"/>
          <w:szCs w:val="24"/>
        </w:rPr>
        <w:t>. Бывают дни, когда любой подросток ощущает себя самым уродливым, самым неуклюжим и самым глупым существом на свете. Однако такое «самобичевание» длится обычно не долго. Происходит какая-то приятная неожиданность, и самобичевание сменяется самовосхвалением, все встает на свои места. Как правило, у молодых людей хватает самоуважения и самоуверенности, что позволяет им пережить тяжелые времена и перемены настроения, которым они так подвержены.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Совсем другое дело – подростки, которые самоуважение утратили.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</w:t>
      </w:r>
    </w:p>
    <w:p w:rsidR="00C631E8" w:rsidRPr="00E843D0" w:rsidRDefault="00C631E8" w:rsidP="004A488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Группы риска.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5957D4">
        <w:rPr>
          <w:rFonts w:ascii="Times New Roman" w:hAnsi="Times New Roman" w:cs="Times New Roman"/>
          <w:sz w:val="24"/>
          <w:szCs w:val="24"/>
          <w:u w:val="single"/>
        </w:rPr>
        <w:t>Депрессия</w:t>
      </w:r>
      <w:r w:rsidRPr="004A4883">
        <w:rPr>
          <w:rFonts w:ascii="Times New Roman" w:hAnsi="Times New Roman" w:cs="Times New Roman"/>
          <w:sz w:val="24"/>
          <w:szCs w:val="24"/>
        </w:rPr>
        <w:t xml:space="preserve"> и желание покончить с собой – не одно и то же. Можно страдать от депрессий, но о суициде даже не помышлять. В то же время большинство суицидальных подростков объединяет склонность к депрессиям. Подавленности предшествует обычно ощущение грусти, нередко безотчетной, и безысходности.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Почти все молодые люди время от времени испытывают тоску и меланхолию. Перепады настроения свойственны молодежи, однако продолжаются эти перепады день-два, не больше. Так называемая ситуационная депрессия напрямую связана с тем, что произошло или происходит в жизни подростка: юноши и девушки живо реагируют на плохие отметки, на ссоры с друзьями и подругами, на семейные неурядицы, на потерю работы. Подростки, которые сталкиваются не с одной, а с несколькими проблемами одновременно, впадают в депрессию, утраивают способность находить выход из создавшейся ситуации.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Депрессия может подтолкнуть молодых людей к совершению суицидальной попытки, поскольку впавшие в депрессию подростки часто думают, что их несчастьям не будет конца. Им кажется, что они попали в полосу невезения, что «дальше будет только хуже» и что выхода из создавшегося положения нет и быть не может. Им представляется, что та жизнь, которую они ведут теперь, будет продолжаться всегда. Выходом из этого состояния безысходности может стать суицид.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Впавшие в депрессию подростки теряют интерес к жизни, к людям, которые их окружают. Они перестают общаться с друзьями, перестают делать то, что раньше делали с интересом. Вид у них грустный, подавленный, они много спят, разговаривают обычно тихим, усталым голосом. Впечатление такое, будто живут они через силу. Они вовлечены в порочный круг: депрессия ведет к отчуждению, отчуждение порождает тоску, тоска – новый виток депрессии. И чем дольше длится этот цикл, тем больше риск, что подросток, пытаясь покончить с меланхолией и одиночеством, покончит с жизнью.</w:t>
      </w:r>
    </w:p>
    <w:p w:rsidR="00B01778" w:rsidRPr="004A4883" w:rsidRDefault="005957D4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B01778" w:rsidRPr="00E843D0">
        <w:rPr>
          <w:rFonts w:ascii="Times New Roman" w:hAnsi="Times New Roman" w:cs="Times New Roman"/>
          <w:b/>
          <w:sz w:val="24"/>
          <w:szCs w:val="24"/>
          <w:u w:val="single"/>
        </w:rPr>
        <w:t>лкоголи</w:t>
      </w: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зм и нарком</w:t>
      </w:r>
      <w:r w:rsidR="002D7C85" w:rsidRPr="00E843D0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E843D0">
        <w:rPr>
          <w:rFonts w:ascii="Times New Roman" w:hAnsi="Times New Roman" w:cs="Times New Roman"/>
          <w:b/>
          <w:sz w:val="24"/>
          <w:szCs w:val="24"/>
          <w:u w:val="single"/>
        </w:rPr>
        <w:t>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Можно выделить три способа воздействия алкоголя и наркотиков на «депрессивного» подростка:</w:t>
      </w:r>
    </w:p>
    <w:p w:rsidR="00B01778" w:rsidRPr="004A4883" w:rsidRDefault="005957D4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Если подросток в принципе не пьет и не употребляет наркотики, но находится в состоянии депрессии и подумывает о суициде, выпивка и наркотик могут затуманить его сознание и подтолкнуть к суициду.</w:t>
      </w:r>
    </w:p>
    <w:p w:rsidR="00B01778" w:rsidRPr="004A4883" w:rsidRDefault="005957D4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01778" w:rsidRPr="004A4883">
        <w:rPr>
          <w:rFonts w:ascii="Times New Roman" w:hAnsi="Times New Roman" w:cs="Times New Roman"/>
          <w:sz w:val="24"/>
          <w:szCs w:val="24"/>
        </w:rPr>
        <w:t xml:space="preserve"> Если подросток – пьющий и наркоман, выпивка и наркотик могут вызывать у него депрессию и суицидальные мысли.</w:t>
      </w:r>
    </w:p>
    <w:p w:rsidR="00B01778" w:rsidRPr="004A4883" w:rsidRDefault="005957D4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1778" w:rsidRPr="004A4883">
        <w:rPr>
          <w:rFonts w:ascii="Times New Roman" w:hAnsi="Times New Roman" w:cs="Times New Roman"/>
          <w:sz w:val="24"/>
          <w:szCs w:val="24"/>
        </w:rPr>
        <w:t>Если родители подростка – алкоголики и наркоманы, то вызванные этим обстоятельством семейные скандалы и неурядицы могут существенно подействовать на психику подростка, подвести его вплотную к суицидальной черте.</w:t>
      </w:r>
    </w:p>
    <w:p w:rsidR="008A48FB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Примерно треть совершающих суицид подростков находятся под воздействием алкогольного или наркотического опьянения. Чаще всего подросток не употребляет наркотики, а выпивает – как правило, пиво: оно дешевле и доступнее. 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Большинство молодых людей, совершающих самоубийство под воздействием алкоголя или наркотиков, на самом деле не наркоманы и не алкоголики</w:t>
      </w:r>
      <w:r w:rsidR="005957D4">
        <w:rPr>
          <w:rFonts w:ascii="Times New Roman" w:hAnsi="Times New Roman" w:cs="Times New Roman"/>
          <w:sz w:val="24"/>
          <w:szCs w:val="24"/>
        </w:rPr>
        <w:t>,</w:t>
      </w:r>
      <w:r w:rsidRPr="004A4883">
        <w:rPr>
          <w:rFonts w:ascii="Times New Roman" w:hAnsi="Times New Roman" w:cs="Times New Roman"/>
          <w:sz w:val="24"/>
          <w:szCs w:val="24"/>
        </w:rPr>
        <w:t xml:space="preserve"> им </w:t>
      </w:r>
      <w:r w:rsidR="005957D4">
        <w:rPr>
          <w:rFonts w:ascii="Times New Roman" w:hAnsi="Times New Roman" w:cs="Times New Roman"/>
          <w:sz w:val="24"/>
          <w:szCs w:val="24"/>
        </w:rPr>
        <w:t xml:space="preserve">просто очень </w:t>
      </w:r>
      <w:r w:rsidRPr="004A4883">
        <w:rPr>
          <w:rFonts w:ascii="Times New Roman" w:hAnsi="Times New Roman" w:cs="Times New Roman"/>
          <w:sz w:val="24"/>
          <w:szCs w:val="24"/>
        </w:rPr>
        <w:t>плохо. Алкоголь и наркотики затуманивают сознание, лишают подростков возможности размышлять «на холодную голову».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lastRenderedPageBreak/>
        <w:t xml:space="preserve">Они и без того подавлены – под воздействием же алкоголя и наркотиков самоубийство может показаться им единственным средством остановить душевную боль. </w:t>
      </w:r>
      <w:r w:rsidR="005957D4">
        <w:rPr>
          <w:rFonts w:ascii="Times New Roman" w:hAnsi="Times New Roman" w:cs="Times New Roman"/>
          <w:sz w:val="24"/>
          <w:szCs w:val="24"/>
        </w:rPr>
        <w:t xml:space="preserve">В результате, </w:t>
      </w:r>
      <w:r w:rsidRPr="004A4883">
        <w:rPr>
          <w:rFonts w:ascii="Times New Roman" w:hAnsi="Times New Roman" w:cs="Times New Roman"/>
          <w:sz w:val="24"/>
          <w:szCs w:val="24"/>
        </w:rPr>
        <w:t>у них появляется кураж, и они более расположены к риску, чем в трезвом состоянии.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Наркотики и алкоголь пагубно сказываются и на жизни тех подростков, чьи родители – алкоголики и наркоманы. Сами по себе молодые люди могут не быть зависимыми от наркотиков и алкоголя, однако их жизнь полна страданий из-за того, что распадается семья.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5957D4">
        <w:rPr>
          <w:rFonts w:ascii="Times New Roman" w:hAnsi="Times New Roman" w:cs="Times New Roman"/>
          <w:sz w:val="24"/>
          <w:szCs w:val="24"/>
          <w:u w:val="single"/>
        </w:rPr>
        <w:t>Одаренные подростки</w:t>
      </w:r>
      <w:r w:rsidRPr="004A4883">
        <w:rPr>
          <w:rFonts w:ascii="Times New Roman" w:hAnsi="Times New Roman" w:cs="Times New Roman"/>
          <w:sz w:val="24"/>
          <w:szCs w:val="24"/>
        </w:rPr>
        <w:t>. С трудом верится, что твои умные, талантливые друзья могут столкнуться с проблемами, из-за которых они совершат попытку уйти из жизни. Все дело в том, что одаренные подростки стоят перед необходимостью демонстрировать свое преимущество во всех областях жизни, что, естественно, накладывает на них немалые обязательства. Многим из них начинает казаться, что любят не их, а награды, призы и почести, которых они удостаиваются, способности, которыми они наделены от природы. Поэтому стоит им получить всего одну плохую отметку, занять в спортивном соревновании не первое, а второе место, или еще как-нибудь «доказать», что дарования их преувеличены, – как они впадают в депрессию, им начинает казаться, что они всех подвели, в том числе и самих себя. Чувства стыда и вины за постигшую «неудачу» может подтолкнуть их к мысли о суициде.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883">
        <w:rPr>
          <w:rFonts w:ascii="Times New Roman" w:hAnsi="Times New Roman" w:cs="Times New Roman"/>
          <w:sz w:val="24"/>
          <w:szCs w:val="24"/>
        </w:rPr>
        <w:t>Подростки, одаренные в той или иной области, часто бывают излишне дотошными, мелочными; каждый свой шаг они тщательно выверяют, продумывают; им кажется, что любое решение, которое они примут, должно быть единственно возможным, что иного пути, кроме ими избранного, не существует.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Им сложно – и даже невозможно – представить себе, что они ошиблись в своих расчетах и что следует избрать иной путь.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C631E8">
        <w:rPr>
          <w:rFonts w:ascii="Times New Roman" w:hAnsi="Times New Roman" w:cs="Times New Roman"/>
          <w:sz w:val="24"/>
          <w:szCs w:val="24"/>
          <w:u w:val="single"/>
        </w:rPr>
        <w:t>Подростки с плохой успеваемостью в школе.</w:t>
      </w:r>
      <w:r w:rsidRPr="004A4883">
        <w:rPr>
          <w:rFonts w:ascii="Times New Roman" w:hAnsi="Times New Roman" w:cs="Times New Roman"/>
          <w:sz w:val="24"/>
          <w:szCs w:val="24"/>
        </w:rPr>
        <w:t xml:space="preserve"> Подростки, которым учиться трудно и которые поэтому плохо успевают, часто страдают от низкой самооценки и, как следствие, впадают в депрессию. И то, и другое может привести к суициду.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Такие учащиеся могут оказаться и среди твоих друзей. Может даже, они жаловались тебе, что им не хватает способностей. На самом деле, это не дефект, а несоответствие: для обучения таких учащихся необходимы иные методы, которые бы дали им возможность 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закончить школу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и получить профессию.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Поскольку в классе такие учащиеся сталкиваются с особыми трудностями, они находятся в состоянии повышенного стресса. Их самооценка постоянно страдает от язвительных, колких замечаний их одноклассников и учителей, отчего у них может возникнуть ощущение, что они глупы и никогда ничего не добьются.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Всем хочется, чтобы их любили учителя и одноклассники, – отсутствие такой любви может стать тяжкой обузой, избавиться от которой подросток сможет, лишь прибегнув к отчаянным мерам.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C631E8">
        <w:rPr>
          <w:rFonts w:ascii="Times New Roman" w:hAnsi="Times New Roman" w:cs="Times New Roman"/>
          <w:sz w:val="24"/>
          <w:szCs w:val="24"/>
          <w:u w:val="single"/>
        </w:rPr>
        <w:t>Беременность.</w:t>
      </w:r>
      <w:r w:rsidRPr="004A4883">
        <w:rPr>
          <w:rFonts w:ascii="Times New Roman" w:hAnsi="Times New Roman" w:cs="Times New Roman"/>
          <w:sz w:val="24"/>
          <w:szCs w:val="24"/>
        </w:rPr>
        <w:t xml:space="preserve"> С каждым годом подростки становятся все более и более сексуально активными, и эти сексуально активные подростки не пользуются противозачаточными средствами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>от почему нет ничего удивительно в том, что в наше время девушки беременеют все в более и более раннем возрасте. Многие из них – стоит им заподозрить или же убедиться в том, что они беременны, – приходят в ужас и панику.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Большинство из них боятся родительского гнева. Некоторых волнует, что они скажут учителям и друзьям. В том числе и мальчикам, которые за ними ухаживали. Теперь они их, скорее всего, бросят, да или нет? Как беременность скажется на их планах?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883">
        <w:rPr>
          <w:rFonts w:ascii="Times New Roman" w:hAnsi="Times New Roman" w:cs="Times New Roman"/>
          <w:sz w:val="24"/>
          <w:szCs w:val="24"/>
        </w:rPr>
        <w:lastRenderedPageBreak/>
        <w:t>Решения, которые им приходится принимать в связи с беременностью (Оставлять или не оставлять ребенка?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883">
        <w:rPr>
          <w:rFonts w:ascii="Times New Roman" w:hAnsi="Times New Roman" w:cs="Times New Roman"/>
          <w:sz w:val="24"/>
          <w:szCs w:val="24"/>
        </w:rPr>
        <w:t>А если оставлять, то кто будет им заниматься?), также очень неоднозначны.</w:t>
      </w:r>
      <w:proofErr w:type="gramEnd"/>
      <w:r w:rsidRPr="004A4883">
        <w:rPr>
          <w:rFonts w:ascii="Times New Roman" w:hAnsi="Times New Roman" w:cs="Times New Roman"/>
          <w:sz w:val="24"/>
          <w:szCs w:val="24"/>
        </w:rPr>
        <w:t xml:space="preserve"> Может оказаться, что девочка не знает, как ей поступить. Она будет бояться, что родители или ее друг принудят ее сделать тот выбор, который представляется ей нежелательным.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Для многих девушек беременность – проблема </w:t>
      </w:r>
      <w:proofErr w:type="spellStart"/>
      <w:r w:rsidRPr="004A4883">
        <w:rPr>
          <w:rFonts w:ascii="Times New Roman" w:hAnsi="Times New Roman" w:cs="Times New Roman"/>
          <w:sz w:val="24"/>
          <w:szCs w:val="24"/>
        </w:rPr>
        <w:t>нерешаемая</w:t>
      </w:r>
      <w:proofErr w:type="spellEnd"/>
      <w:r w:rsidRPr="004A4883">
        <w:rPr>
          <w:rFonts w:ascii="Times New Roman" w:hAnsi="Times New Roman" w:cs="Times New Roman"/>
          <w:sz w:val="24"/>
          <w:szCs w:val="24"/>
        </w:rPr>
        <w:t>. Они понимают: беременность – не так вещь, которую скроешь, и считают, что их отношения с родителями и друзьями будут испорчены навсегда. Им кажется, что жизнь не задалась, из чего следует, что смерть – это единственное, что им остается.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C631E8">
        <w:rPr>
          <w:rFonts w:ascii="Times New Roman" w:hAnsi="Times New Roman" w:cs="Times New Roman"/>
          <w:sz w:val="24"/>
          <w:szCs w:val="24"/>
          <w:u w:val="single"/>
        </w:rPr>
        <w:t>Подростки – жертвы насилия</w:t>
      </w:r>
      <w:r w:rsidRPr="004A4883">
        <w:rPr>
          <w:rFonts w:ascii="Times New Roman" w:hAnsi="Times New Roman" w:cs="Times New Roman"/>
          <w:sz w:val="24"/>
          <w:szCs w:val="24"/>
        </w:rPr>
        <w:t>. Пока твой друг или подруга не признаются тебе, что им – в школе, дома или где-то еще – нанесли физическую, эмоциональную или сексуальную травму, ты, скорее всего, будешь в полном неведении относительно происшедшего. Однако кое-какие улики дадут тебе основание заподозрить, что твой друг или подруга стали жертвой жестокого обращения.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Наглядным доказательством наличия эмоциональной травмы будут служить заниженная самооценка, а также грубые словесные препирательства между твоим другом и его родителями. Впрочем, молодые люди, которым нанесена эмоциональная травма, держатся обыкновенно робко, застенчиво, словно боясь привлечь к себе внимание. Их приучили к мысли, что они ни на что не способны, глупы и невежественны. Часто поэтому им не хватает уверенности в себе, каждое слово в свою защиту дается им с неимоверным трудом.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Сексуальную травму отследить особенно трудно, поскольку обычно такая трава держится в глубокой тайне. Нанесение сексуальной травмы пугает молодых людей, они теряют почву под ногами, испытывают стыд и чувство брезгливости. Такую травму многие подростки стараются держать в секрете, ибо боятся, что им никто не поверит. Боятся они и того, как бы насильник не расправился с ними или с членами их семьи.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 xml:space="preserve">Вследствие насилия молодые люди попадают в </w:t>
      </w:r>
      <w:proofErr w:type="spellStart"/>
      <w:r w:rsidRPr="004A4883">
        <w:rPr>
          <w:rFonts w:ascii="Times New Roman" w:hAnsi="Times New Roman" w:cs="Times New Roman"/>
          <w:sz w:val="24"/>
          <w:szCs w:val="24"/>
        </w:rPr>
        <w:t>суицидоопасную</w:t>
      </w:r>
      <w:proofErr w:type="spellEnd"/>
      <w:r w:rsidRPr="004A4883">
        <w:rPr>
          <w:rFonts w:ascii="Times New Roman" w:hAnsi="Times New Roman" w:cs="Times New Roman"/>
          <w:sz w:val="24"/>
          <w:szCs w:val="24"/>
        </w:rPr>
        <w:t xml:space="preserve"> зону, поскольку иного выхода, кроме смерти, не видят.</w:t>
      </w:r>
    </w:p>
    <w:p w:rsidR="00B01778" w:rsidRPr="004A4883" w:rsidRDefault="00B01778" w:rsidP="004A4883">
      <w:pPr>
        <w:jc w:val="both"/>
        <w:rPr>
          <w:rFonts w:ascii="Times New Roman" w:hAnsi="Times New Roman" w:cs="Times New Roman"/>
          <w:sz w:val="24"/>
          <w:szCs w:val="24"/>
        </w:rPr>
      </w:pPr>
      <w:r w:rsidRPr="004A4883">
        <w:rPr>
          <w:rFonts w:ascii="Times New Roman" w:hAnsi="Times New Roman" w:cs="Times New Roman"/>
          <w:sz w:val="24"/>
          <w:szCs w:val="24"/>
        </w:rPr>
        <w:t>Подросткам не грозит суицид, пока к главной проблеме, к основному страданию не присоединяются другие. Если все у них в жизни идет нормально, одна, даже самая неразрешимая, проблема опасности не представляет.</w:t>
      </w:r>
    </w:p>
    <w:sectPr w:rsidR="00B01778" w:rsidRPr="004A4883" w:rsidSect="00E843D0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0476B"/>
    <w:multiLevelType w:val="hybridMultilevel"/>
    <w:tmpl w:val="0CD82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01778"/>
    <w:rsid w:val="002D7C85"/>
    <w:rsid w:val="0039095D"/>
    <w:rsid w:val="00486E18"/>
    <w:rsid w:val="004A4883"/>
    <w:rsid w:val="00556074"/>
    <w:rsid w:val="005957D4"/>
    <w:rsid w:val="00852251"/>
    <w:rsid w:val="008A48FB"/>
    <w:rsid w:val="008A4E7F"/>
    <w:rsid w:val="00B01778"/>
    <w:rsid w:val="00B8081D"/>
    <w:rsid w:val="00C631E8"/>
    <w:rsid w:val="00DE730C"/>
    <w:rsid w:val="00E2159F"/>
    <w:rsid w:val="00E843D0"/>
    <w:rsid w:val="00FB6A38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ТО ОКПБ</Company>
  <LinksUpToDate>false</LinksUpToDate>
  <CharactersWithSpaces>17035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Суицидологический Центр</dc:creator>
  <cp:keywords/>
  <dc:description/>
  <cp:lastModifiedBy>Суицидологический Центр</cp:lastModifiedBy>
  <cp:revision>8</cp:revision>
  <cp:lastPrinted>2014-02-28T05:39:00Z</cp:lastPrinted>
  <dcterms:created xsi:type="dcterms:W3CDTF">2012-09-03T07:46:00Z</dcterms:created>
  <dcterms:modified xsi:type="dcterms:W3CDTF">2014-02-28T06:07:00Z</dcterms:modified>
</cp:coreProperties>
</file>